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AD" w:rsidRDefault="00A70EAD" w:rsidP="00A70EAD">
      <w:r>
        <w:t xml:space="preserve">Carver County Pheasants Forever Meeting minutes, </w:t>
      </w:r>
    </w:p>
    <w:p w:rsidR="00A70EAD" w:rsidRDefault="00111B85" w:rsidP="00A70EAD">
      <w:r>
        <w:t>December 15</w:t>
      </w:r>
      <w:r w:rsidR="009F298C">
        <w:t>, 2015</w:t>
      </w:r>
    </w:p>
    <w:p w:rsidR="00A70EAD" w:rsidRDefault="0087598F" w:rsidP="00A70EAD">
      <w:r>
        <w:t>Members present</w:t>
      </w:r>
      <w:r w:rsidR="00111B85">
        <w:t>: 10</w:t>
      </w:r>
    </w:p>
    <w:p w:rsidR="003D2834" w:rsidRDefault="003D2834" w:rsidP="00A70EAD">
      <w:r>
        <w:t xml:space="preserve">Banquet </w:t>
      </w:r>
      <w:r w:rsidR="00111B85">
        <w:t>prizes were sorted</w:t>
      </w:r>
      <w:r>
        <w:t xml:space="preserve"> prior to bu</w:t>
      </w:r>
      <w:r w:rsidR="00111B85">
        <w:t>siness meeting.  Thanks to all</w:t>
      </w:r>
      <w:r>
        <w:t xml:space="preserve"> who assisted.</w:t>
      </w:r>
    </w:p>
    <w:p w:rsidR="00A70EAD" w:rsidRDefault="0087598F" w:rsidP="00A70EAD">
      <w:r>
        <w:t xml:space="preserve"> Balance of accounts</w:t>
      </w:r>
      <w:r w:rsidR="00A64165">
        <w:t>: $</w:t>
      </w:r>
      <w:r w:rsidR="00111B85">
        <w:t>5,303.93</w:t>
      </w:r>
      <w:r w:rsidR="009F298C">
        <w:t xml:space="preserve"> Cash </w:t>
      </w:r>
      <w:proofErr w:type="spellStart"/>
      <w:r w:rsidR="009F298C">
        <w:t>mgmt</w:t>
      </w:r>
      <w:proofErr w:type="spellEnd"/>
      <w:r w:rsidR="00A70EAD">
        <w:t xml:space="preserve"> PF balance</w:t>
      </w:r>
    </w:p>
    <w:p w:rsidR="00A70EAD" w:rsidRDefault="00A70EAD" w:rsidP="00A70EAD">
      <w:r>
        <w:t xml:space="preserve">                                          </w:t>
      </w:r>
      <w:r w:rsidR="00A64165">
        <w:t>$3170.73</w:t>
      </w:r>
      <w:r>
        <w:t xml:space="preserve"> Kline bank</w:t>
      </w:r>
    </w:p>
    <w:p w:rsidR="00A70EAD" w:rsidRDefault="00A70EAD" w:rsidP="00A70EAD">
      <w:r>
        <w:t xml:space="preserve">                                        </w:t>
      </w:r>
      <w:r w:rsidR="00A64165">
        <w:t>$</w:t>
      </w:r>
      <w:r w:rsidR="00111B85">
        <w:t>8,474.66</w:t>
      </w:r>
      <w:r w:rsidR="009F298C">
        <w:t xml:space="preserve"> </w:t>
      </w:r>
      <w:r>
        <w:t>total</w:t>
      </w:r>
      <w:r w:rsidR="00A53D5A">
        <w:t xml:space="preserve"> as of </w:t>
      </w:r>
      <w:r w:rsidR="003D2834">
        <w:t>November 16</w:t>
      </w:r>
      <w:r w:rsidR="009F298C">
        <w:t>, 2015</w:t>
      </w:r>
    </w:p>
    <w:p w:rsidR="00111B85" w:rsidRDefault="00111B85" w:rsidP="00A70EAD">
      <w:r>
        <w:t>Balance reflects checks written to MN habitat fund for $7500.  The fund which is trying to raise $200K for an acquisition.  This contribution buys the chapter 150 tickets in the gun of the week drawing.  If guns are won, they will be added to 2017 banquet prize list.</w:t>
      </w:r>
    </w:p>
    <w:p w:rsidR="00111B85" w:rsidRDefault="00111B85" w:rsidP="00A70EAD">
      <w:r>
        <w:t>Also a check written to Reed’s for the purchase of banquet prizes, $15,489.40.  This check will not clear the account until after the 2016 banquet.</w:t>
      </w:r>
    </w:p>
    <w:p w:rsidR="00111B85" w:rsidRDefault="00111B85" w:rsidP="00A70EAD">
      <w:r>
        <w:t>$4375 was received from banquet ticket and raffles sales.  The above balance does not reflect this deposit.</w:t>
      </w:r>
    </w:p>
    <w:p w:rsidR="00111B85" w:rsidRDefault="00111B85" w:rsidP="00A70EAD">
      <w:r>
        <w:t>Motion was made and approved for the MN habitat fund purchase.</w:t>
      </w:r>
    </w:p>
    <w:p w:rsidR="009F298C" w:rsidRDefault="009F298C" w:rsidP="00A70EAD">
      <w:r>
        <w:t>Treasurer</w:t>
      </w:r>
      <w:r w:rsidR="0087598F">
        <w:t>’</w:t>
      </w:r>
      <w:r>
        <w:t>s report approved.</w:t>
      </w:r>
    </w:p>
    <w:p w:rsidR="00A64165" w:rsidRDefault="00A64165" w:rsidP="00EE295E">
      <w:pPr>
        <w:shd w:val="clear" w:color="auto" w:fill="FFFFFF"/>
        <w:rPr>
          <w:rFonts w:ascii="Calibri" w:hAnsi="Calibri"/>
        </w:rPr>
      </w:pPr>
      <w:r>
        <w:rPr>
          <w:rFonts w:ascii="Calibri" w:hAnsi="Calibri"/>
        </w:rPr>
        <w:t xml:space="preserve">&gt; </w:t>
      </w:r>
      <w:r w:rsidR="00EE295E">
        <w:rPr>
          <w:rFonts w:ascii="Calibri" w:hAnsi="Calibri"/>
        </w:rPr>
        <w:t>Motion was made and approved to send two members and their spouses to the State PF convention Jan 29-30 in Willmar.  Chapter would cover room and registration expenses.</w:t>
      </w:r>
    </w:p>
    <w:p w:rsidR="00274F2B" w:rsidRDefault="00274F2B" w:rsidP="00A53D5A">
      <w:pPr>
        <w:shd w:val="clear" w:color="auto" w:fill="FFFFFF"/>
        <w:rPr>
          <w:rFonts w:ascii="Calibri" w:hAnsi="Calibri"/>
        </w:rPr>
      </w:pPr>
      <w:r>
        <w:rPr>
          <w:rFonts w:ascii="Calibri" w:hAnsi="Calibri"/>
        </w:rPr>
        <w:t>&gt;</w:t>
      </w:r>
      <w:r w:rsidR="00EE295E">
        <w:rPr>
          <w:rFonts w:ascii="Calibri" w:hAnsi="Calibri"/>
        </w:rPr>
        <w:t xml:space="preserve"> Chip to contact Greg Graczyk to again handle sponsor merchandise.</w:t>
      </w:r>
    </w:p>
    <w:p w:rsidR="00D540E0" w:rsidRDefault="00D540E0" w:rsidP="00A53D5A">
      <w:pPr>
        <w:shd w:val="clear" w:color="auto" w:fill="FFFFFF"/>
        <w:rPr>
          <w:rFonts w:ascii="Calibri" w:hAnsi="Calibri"/>
        </w:rPr>
      </w:pPr>
      <w:r>
        <w:rPr>
          <w:rFonts w:ascii="Calibri" w:hAnsi="Calibri"/>
        </w:rPr>
        <w:t xml:space="preserve">&gt; Wayne Trapp will </w:t>
      </w:r>
      <w:r w:rsidR="00EE295E">
        <w:rPr>
          <w:rFonts w:ascii="Calibri" w:hAnsi="Calibri"/>
        </w:rPr>
        <w:t>bring clay pigeons for that raffle to the banquet, the day of set up.</w:t>
      </w:r>
    </w:p>
    <w:p w:rsidR="00274F2B" w:rsidRDefault="00D540E0" w:rsidP="00A53D5A">
      <w:pPr>
        <w:shd w:val="clear" w:color="auto" w:fill="FFFFFF"/>
        <w:rPr>
          <w:rFonts w:ascii="Calibri" w:hAnsi="Calibri"/>
        </w:rPr>
      </w:pPr>
      <w:bookmarkStart w:id="0" w:name="_GoBack"/>
      <w:bookmarkEnd w:id="0"/>
      <w:r>
        <w:rPr>
          <w:rFonts w:ascii="Calibri" w:hAnsi="Calibri"/>
        </w:rPr>
        <w:t>&gt; Next meeting</w:t>
      </w:r>
      <w:r w:rsidR="00274F2B">
        <w:rPr>
          <w:rFonts w:ascii="Calibri" w:hAnsi="Calibri"/>
        </w:rPr>
        <w:t xml:space="preserve">:  </w:t>
      </w:r>
      <w:r w:rsidR="00EE295E">
        <w:rPr>
          <w:rFonts w:ascii="Calibri" w:hAnsi="Calibri"/>
        </w:rPr>
        <w:t>Jan 4, 2016 at Waconia Legion 6:30 pm start.</w:t>
      </w:r>
    </w:p>
    <w:p w:rsidR="00274F2B" w:rsidRPr="00A53D5A" w:rsidRDefault="00EE295E" w:rsidP="00A53D5A">
      <w:pPr>
        <w:shd w:val="clear" w:color="auto" w:fill="FFFFFF"/>
      </w:pPr>
      <w:r>
        <w:rPr>
          <w:rFonts w:ascii="Calibri" w:hAnsi="Calibri"/>
        </w:rPr>
        <w:t>&gt; Meeting adjourned at 8:50</w:t>
      </w:r>
    </w:p>
    <w:p w:rsidR="00EA4EAE" w:rsidRPr="00EC3FB4" w:rsidRDefault="00EA4EAE" w:rsidP="00EA4EAE">
      <w:pPr>
        <w:shd w:val="clear" w:color="auto" w:fill="FFFFFF"/>
      </w:pPr>
    </w:p>
    <w:p w:rsidR="00692E08" w:rsidRDefault="00692E08" w:rsidP="00692E08">
      <w:pPr>
        <w:pStyle w:val="ListParagraph"/>
      </w:pPr>
    </w:p>
    <w:p w:rsidR="00A70EAD" w:rsidRDefault="00A70EAD" w:rsidP="00A70EAD"/>
    <w:p w:rsidR="00A70EAD" w:rsidRDefault="00A70EAD" w:rsidP="00A70EAD"/>
    <w:p w:rsidR="00A70EAD" w:rsidRDefault="00A70EAD" w:rsidP="00A70EAD"/>
    <w:p w:rsidR="00390756" w:rsidRPr="00A70EAD" w:rsidRDefault="00EE295E" w:rsidP="00A70EAD"/>
    <w:sectPr w:rsidR="00390756" w:rsidRPr="00A7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168"/>
    <w:multiLevelType w:val="hybridMultilevel"/>
    <w:tmpl w:val="1F7ACECA"/>
    <w:lvl w:ilvl="0" w:tplc="1F86DF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05517"/>
    <w:multiLevelType w:val="hybridMultilevel"/>
    <w:tmpl w:val="5FF6BA3A"/>
    <w:lvl w:ilvl="0" w:tplc="51CA08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F"/>
    <w:rsid w:val="00067921"/>
    <w:rsid w:val="000A210B"/>
    <w:rsid w:val="00111B85"/>
    <w:rsid w:val="001553CB"/>
    <w:rsid w:val="00274F2B"/>
    <w:rsid w:val="002D153B"/>
    <w:rsid w:val="003D2834"/>
    <w:rsid w:val="003E1FAC"/>
    <w:rsid w:val="004516CA"/>
    <w:rsid w:val="004B0194"/>
    <w:rsid w:val="004E4987"/>
    <w:rsid w:val="006557A5"/>
    <w:rsid w:val="00692E08"/>
    <w:rsid w:val="007B16CF"/>
    <w:rsid w:val="0087598F"/>
    <w:rsid w:val="009D30BD"/>
    <w:rsid w:val="009E7E96"/>
    <w:rsid w:val="009F298C"/>
    <w:rsid w:val="00A53D5A"/>
    <w:rsid w:val="00A64165"/>
    <w:rsid w:val="00A70EAD"/>
    <w:rsid w:val="00A7334B"/>
    <w:rsid w:val="00C70ACA"/>
    <w:rsid w:val="00CE6E8F"/>
    <w:rsid w:val="00D07CF1"/>
    <w:rsid w:val="00D307B3"/>
    <w:rsid w:val="00D540E0"/>
    <w:rsid w:val="00DF10A5"/>
    <w:rsid w:val="00EA4EAE"/>
    <w:rsid w:val="00EC3FB4"/>
    <w:rsid w:val="00EE295E"/>
    <w:rsid w:val="00F1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8BC3-F06F-4F5A-8447-FBB4792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0466">
      <w:bodyDiv w:val="1"/>
      <w:marLeft w:val="0"/>
      <w:marRight w:val="0"/>
      <w:marTop w:val="0"/>
      <w:marBottom w:val="0"/>
      <w:divBdr>
        <w:top w:val="none" w:sz="0" w:space="0" w:color="auto"/>
        <w:left w:val="none" w:sz="0" w:space="0" w:color="auto"/>
        <w:bottom w:val="none" w:sz="0" w:space="0" w:color="auto"/>
        <w:right w:val="none" w:sz="0" w:space="0" w:color="auto"/>
      </w:divBdr>
    </w:div>
    <w:div w:id="601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 Connectivity</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Randall E</dc:creator>
  <cp:keywords/>
  <dc:description/>
  <cp:lastModifiedBy>Wendland, Randall</cp:lastModifiedBy>
  <cp:revision>3</cp:revision>
  <dcterms:created xsi:type="dcterms:W3CDTF">2015-12-16T18:03:00Z</dcterms:created>
  <dcterms:modified xsi:type="dcterms:W3CDTF">2015-12-16T18:37:00Z</dcterms:modified>
</cp:coreProperties>
</file>