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EAD" w:rsidRDefault="00A70EAD" w:rsidP="00A70EAD">
      <w:r>
        <w:t xml:space="preserve">Carver County Pheasants Forever Meeting minutes, </w:t>
      </w:r>
    </w:p>
    <w:p w:rsidR="00A70EAD" w:rsidRDefault="005F05BF" w:rsidP="00A70EAD">
      <w:r>
        <w:t>March 13, 2017</w:t>
      </w:r>
    </w:p>
    <w:p w:rsidR="00A70EAD" w:rsidRDefault="0087598F" w:rsidP="00A70EAD">
      <w:r>
        <w:t>Members present</w:t>
      </w:r>
      <w:r w:rsidR="005F05BF">
        <w:t>: 7</w:t>
      </w:r>
    </w:p>
    <w:p w:rsidR="00A70EAD" w:rsidRDefault="0087598F" w:rsidP="00A70EAD">
      <w:r>
        <w:t>Balance of accounts</w:t>
      </w:r>
      <w:r w:rsidR="00A64165">
        <w:t>: $</w:t>
      </w:r>
      <w:r w:rsidR="005F05BF">
        <w:t>23,993.42</w:t>
      </w:r>
      <w:r w:rsidR="009F298C">
        <w:t xml:space="preserve"> Cash </w:t>
      </w:r>
      <w:proofErr w:type="spellStart"/>
      <w:r w:rsidR="009F298C">
        <w:t>mgmt</w:t>
      </w:r>
      <w:proofErr w:type="spellEnd"/>
      <w:r w:rsidR="00A70EAD">
        <w:t xml:space="preserve"> PF balance</w:t>
      </w:r>
    </w:p>
    <w:p w:rsidR="00A70EAD" w:rsidRDefault="00A70EAD" w:rsidP="00A70EAD">
      <w:r>
        <w:t xml:space="preserve">                                          </w:t>
      </w:r>
      <w:r w:rsidR="005F05BF">
        <w:t>$2416.27</w:t>
      </w:r>
      <w:r>
        <w:t xml:space="preserve"> Kline bank</w:t>
      </w:r>
    </w:p>
    <w:p w:rsidR="00A70EAD" w:rsidRDefault="00A70EAD" w:rsidP="00A70EAD">
      <w:r>
        <w:t xml:space="preserve">                                        </w:t>
      </w:r>
      <w:r w:rsidR="00A64165">
        <w:t>$</w:t>
      </w:r>
      <w:r w:rsidR="005F05BF">
        <w:t>26,409.69</w:t>
      </w:r>
      <w:r w:rsidR="009F298C">
        <w:t xml:space="preserve"> </w:t>
      </w:r>
      <w:r>
        <w:t>total</w:t>
      </w:r>
      <w:r w:rsidR="00A53D5A">
        <w:t xml:space="preserve"> as of </w:t>
      </w:r>
      <w:r w:rsidR="005F05BF">
        <w:t>March 13, 2017</w:t>
      </w:r>
    </w:p>
    <w:p w:rsidR="005F05BF" w:rsidRDefault="005F05BF" w:rsidP="00A70EAD">
      <w:r>
        <w:t>Motion approved to accept treasurer’s report.</w:t>
      </w:r>
    </w:p>
    <w:p w:rsidR="009F298C" w:rsidRDefault="005F05BF" w:rsidP="00A70EAD">
      <w:r>
        <w:t>Discussed banquet results and issues.  Will consider dropping or changing dog lovers raffle next year.  Will consider not mailing out tickets to buyers next year.  All would pick up at door.</w:t>
      </w:r>
    </w:p>
    <w:p w:rsidR="00D540E0" w:rsidRDefault="005F05BF" w:rsidP="00A53D5A">
      <w:pPr>
        <w:shd w:val="clear" w:color="auto" w:fill="FFFFFF"/>
        <w:rPr>
          <w:rFonts w:ascii="Calibri" w:hAnsi="Calibri"/>
        </w:rPr>
      </w:pPr>
      <w:r>
        <w:rPr>
          <w:rFonts w:ascii="Calibri" w:hAnsi="Calibri"/>
        </w:rPr>
        <w:t>Randy will exchange stained glass that was returned defective and hold replacement for 2018 banquet.</w:t>
      </w:r>
    </w:p>
    <w:p w:rsidR="005F05BF" w:rsidRDefault="005F05BF" w:rsidP="00A53D5A">
      <w:pPr>
        <w:shd w:val="clear" w:color="auto" w:fill="FFFFFF"/>
        <w:rPr>
          <w:rFonts w:ascii="Calibri" w:hAnsi="Calibri"/>
        </w:rPr>
      </w:pPr>
      <w:r>
        <w:rPr>
          <w:rFonts w:ascii="Calibri" w:hAnsi="Calibri"/>
        </w:rPr>
        <w:t>Discussed pheasant bucks at the banquet</w:t>
      </w:r>
      <w:r w:rsidR="007E5566">
        <w:rPr>
          <w:rFonts w:ascii="Calibri" w:hAnsi="Calibri"/>
        </w:rPr>
        <w:t xml:space="preserve"> and reduced sales at the higher initial purchase price.  Was thought that this in not necessarily a bad thing as PF bucks are discounted revenues on raffles.</w:t>
      </w:r>
    </w:p>
    <w:p w:rsidR="007E5566" w:rsidRDefault="007E5566" w:rsidP="007E5566">
      <w:pPr>
        <w:shd w:val="clear" w:color="auto" w:fill="FFFFFF"/>
        <w:rPr>
          <w:rFonts w:ascii="Calibri" w:hAnsi="Calibri"/>
        </w:rPr>
      </w:pPr>
      <w:r w:rsidRPr="007E5566">
        <w:rPr>
          <w:rFonts w:ascii="Calibri" w:hAnsi="Calibri"/>
        </w:rPr>
        <w:t>Old business</w:t>
      </w:r>
    </w:p>
    <w:p w:rsidR="007E5566" w:rsidRDefault="007E5566" w:rsidP="007E5566">
      <w:pPr>
        <w:shd w:val="clear" w:color="auto" w:fill="FFFFFF"/>
        <w:rPr>
          <w:rFonts w:ascii="Calibri" w:hAnsi="Calibri"/>
        </w:rPr>
      </w:pPr>
      <w:r>
        <w:rPr>
          <w:rFonts w:ascii="Calibri" w:hAnsi="Calibri"/>
        </w:rPr>
        <w:t>Reviewed chapter’s support of DNR license price increases.</w:t>
      </w:r>
    </w:p>
    <w:p w:rsidR="007E5566" w:rsidRDefault="007E5566" w:rsidP="007E5566">
      <w:pPr>
        <w:shd w:val="clear" w:color="auto" w:fill="FFFFFF"/>
        <w:rPr>
          <w:rFonts w:ascii="Calibri" w:hAnsi="Calibri"/>
        </w:rPr>
      </w:pPr>
      <w:r>
        <w:rPr>
          <w:rFonts w:ascii="Calibri" w:hAnsi="Calibri"/>
        </w:rPr>
        <w:t xml:space="preserve">The USFWS bought an additional 35 acre parcel adjacent to the </w:t>
      </w:r>
      <w:proofErr w:type="spellStart"/>
      <w:r>
        <w:rPr>
          <w:rFonts w:ascii="Calibri" w:hAnsi="Calibri"/>
        </w:rPr>
        <w:t>Tanke</w:t>
      </w:r>
      <w:proofErr w:type="spellEnd"/>
      <w:r>
        <w:rPr>
          <w:rFonts w:ascii="Calibri" w:hAnsi="Calibri"/>
        </w:rPr>
        <w:t xml:space="preserve"> WMA southwest of Tiger Lake expanding the public hunting complex.</w:t>
      </w:r>
    </w:p>
    <w:p w:rsidR="007E5566" w:rsidRDefault="007E5566" w:rsidP="007E5566">
      <w:pPr>
        <w:shd w:val="clear" w:color="auto" w:fill="FFFFFF"/>
        <w:rPr>
          <w:rFonts w:ascii="Calibri" w:hAnsi="Calibri"/>
        </w:rPr>
      </w:pPr>
      <w:r>
        <w:rPr>
          <w:rFonts w:ascii="Calibri" w:hAnsi="Calibri"/>
        </w:rPr>
        <w:t>Jon Steinhagen reported on Pheasant Fest.  He acquired a laser vendor’s contact info for etching on metal.</w:t>
      </w:r>
    </w:p>
    <w:p w:rsidR="007E5566" w:rsidRDefault="007E5566" w:rsidP="007E5566">
      <w:pPr>
        <w:shd w:val="clear" w:color="auto" w:fill="FFFFFF"/>
        <w:rPr>
          <w:rFonts w:ascii="Calibri" w:hAnsi="Calibri"/>
        </w:rPr>
      </w:pPr>
      <w:r>
        <w:rPr>
          <w:rFonts w:ascii="Calibri" w:hAnsi="Calibri"/>
        </w:rPr>
        <w:t xml:space="preserve">Discussed Central School educational project tied to the restoration project of the </w:t>
      </w:r>
      <w:proofErr w:type="spellStart"/>
      <w:r>
        <w:rPr>
          <w:rFonts w:ascii="Calibri" w:hAnsi="Calibri"/>
        </w:rPr>
        <w:t>Grunke</w:t>
      </w:r>
      <w:proofErr w:type="spellEnd"/>
      <w:r>
        <w:rPr>
          <w:rFonts w:ascii="Calibri" w:hAnsi="Calibri"/>
        </w:rPr>
        <w:t xml:space="preserve"> acquisition adjacent to Tiger </w:t>
      </w:r>
      <w:proofErr w:type="gramStart"/>
      <w:r>
        <w:rPr>
          <w:rFonts w:ascii="Calibri" w:hAnsi="Calibri"/>
        </w:rPr>
        <w:t>lake</w:t>
      </w:r>
      <w:proofErr w:type="gramEnd"/>
      <w:r>
        <w:rPr>
          <w:rFonts w:ascii="Calibri" w:hAnsi="Calibri"/>
        </w:rPr>
        <w:t>.</w:t>
      </w:r>
    </w:p>
    <w:p w:rsidR="007E5566" w:rsidRDefault="007E5566" w:rsidP="007E5566">
      <w:pPr>
        <w:shd w:val="clear" w:color="auto" w:fill="FFFFFF"/>
        <w:rPr>
          <w:rFonts w:ascii="Calibri" w:hAnsi="Calibri"/>
        </w:rPr>
      </w:pPr>
      <w:r>
        <w:rPr>
          <w:rFonts w:ascii="Calibri" w:hAnsi="Calibri"/>
        </w:rPr>
        <w:t>New Business</w:t>
      </w:r>
    </w:p>
    <w:p w:rsidR="007E5566" w:rsidRDefault="007E5566" w:rsidP="007E5566">
      <w:pPr>
        <w:shd w:val="clear" w:color="auto" w:fill="FFFFFF"/>
        <w:rPr>
          <w:rFonts w:ascii="Calibri" w:hAnsi="Calibri"/>
        </w:rPr>
      </w:pPr>
      <w:r>
        <w:rPr>
          <w:rFonts w:ascii="Calibri" w:hAnsi="Calibri"/>
        </w:rPr>
        <w:t xml:space="preserve">Agreed to buy back the engraved youth gun </w:t>
      </w:r>
      <w:r w:rsidR="00B271F5">
        <w:rPr>
          <w:rFonts w:ascii="Calibri" w:hAnsi="Calibri"/>
        </w:rPr>
        <w:t xml:space="preserve">won by Jon </w:t>
      </w:r>
      <w:proofErr w:type="spellStart"/>
      <w:r w:rsidR="00B271F5">
        <w:rPr>
          <w:rFonts w:ascii="Calibri" w:hAnsi="Calibri"/>
        </w:rPr>
        <w:t>Steinhagen’s</w:t>
      </w:r>
      <w:proofErr w:type="spellEnd"/>
      <w:r w:rsidR="00B271F5">
        <w:rPr>
          <w:rFonts w:ascii="Calibri" w:hAnsi="Calibri"/>
        </w:rPr>
        <w:t xml:space="preserve"> daughter at the banquet.  The gun did not fit her and he was going to trade it in.  The chapter will hold the gun for the 2018 banquet.</w:t>
      </w:r>
    </w:p>
    <w:p w:rsidR="007E5566" w:rsidRDefault="00B271F5" w:rsidP="00B271F5">
      <w:pPr>
        <w:shd w:val="clear" w:color="auto" w:fill="FFFFFF"/>
        <w:rPr>
          <w:rFonts w:ascii="Calibri" w:hAnsi="Calibri"/>
        </w:rPr>
      </w:pPr>
      <w:r>
        <w:rPr>
          <w:rFonts w:ascii="Calibri" w:hAnsi="Calibri"/>
        </w:rPr>
        <w:t>Motion made and approved to fund the Carver County high school trap teams up to $5000 for 2017.  Currently there are 7 teams, each will receive $700 and teams will have to submit event documentation to Glenn for National PF.</w:t>
      </w:r>
    </w:p>
    <w:p w:rsidR="00B271F5" w:rsidRPr="00B271F5" w:rsidRDefault="00B271F5" w:rsidP="00B271F5">
      <w:pPr>
        <w:shd w:val="clear" w:color="auto" w:fill="FFFFFF"/>
        <w:rPr>
          <w:rFonts w:ascii="Calibri" w:hAnsi="Calibri"/>
        </w:rPr>
      </w:pPr>
      <w:r>
        <w:rPr>
          <w:rFonts w:ascii="Calibri" w:hAnsi="Calibri"/>
        </w:rPr>
        <w:t>The secretary was called away from the meeting and items discussed after 7:45 are not recorded.</w:t>
      </w:r>
      <w:bookmarkStart w:id="0" w:name="_GoBack"/>
      <w:bookmarkEnd w:id="0"/>
    </w:p>
    <w:p w:rsidR="00274F2B" w:rsidRDefault="00D540E0" w:rsidP="00A53D5A">
      <w:pPr>
        <w:shd w:val="clear" w:color="auto" w:fill="FFFFFF"/>
        <w:rPr>
          <w:rFonts w:ascii="Calibri" w:hAnsi="Calibri"/>
        </w:rPr>
      </w:pPr>
      <w:r>
        <w:rPr>
          <w:rFonts w:ascii="Calibri" w:hAnsi="Calibri"/>
        </w:rPr>
        <w:t>&gt; Next meeting</w:t>
      </w:r>
      <w:r w:rsidR="00274F2B">
        <w:rPr>
          <w:rFonts w:ascii="Calibri" w:hAnsi="Calibri"/>
        </w:rPr>
        <w:t xml:space="preserve">:  </w:t>
      </w:r>
      <w:r w:rsidR="00B271F5">
        <w:rPr>
          <w:rFonts w:ascii="Calibri" w:hAnsi="Calibri"/>
        </w:rPr>
        <w:t>April 10, 2017</w:t>
      </w:r>
      <w:r w:rsidR="00EE295E">
        <w:rPr>
          <w:rFonts w:ascii="Calibri" w:hAnsi="Calibri"/>
        </w:rPr>
        <w:t xml:space="preserve"> at Waconia Legion 6:30 pm start.</w:t>
      </w:r>
    </w:p>
    <w:p w:rsidR="00274F2B" w:rsidRPr="00A53D5A" w:rsidRDefault="00B271F5" w:rsidP="00A53D5A">
      <w:pPr>
        <w:shd w:val="clear" w:color="auto" w:fill="FFFFFF"/>
      </w:pPr>
      <w:r>
        <w:rPr>
          <w:rFonts w:ascii="Calibri" w:hAnsi="Calibri"/>
        </w:rPr>
        <w:t>&gt; Meeting adjourned at 8:00</w:t>
      </w:r>
    </w:p>
    <w:p w:rsidR="00EA4EAE" w:rsidRPr="00EC3FB4" w:rsidRDefault="00EA4EAE" w:rsidP="00EA4EAE">
      <w:pPr>
        <w:shd w:val="clear" w:color="auto" w:fill="FFFFFF"/>
      </w:pPr>
    </w:p>
    <w:p w:rsidR="00692E08" w:rsidRDefault="00692E08" w:rsidP="00692E08">
      <w:pPr>
        <w:pStyle w:val="ListParagraph"/>
      </w:pPr>
    </w:p>
    <w:p w:rsidR="00A70EAD" w:rsidRDefault="00A70EAD" w:rsidP="00A70EAD"/>
    <w:p w:rsidR="00A70EAD" w:rsidRDefault="00A70EAD" w:rsidP="00A70EAD"/>
    <w:p w:rsidR="00A70EAD" w:rsidRDefault="00A70EAD" w:rsidP="00A70EAD"/>
    <w:p w:rsidR="00390756" w:rsidRPr="00A70EAD" w:rsidRDefault="00B271F5" w:rsidP="00A70EAD"/>
    <w:sectPr w:rsidR="00390756" w:rsidRPr="00A7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26168"/>
    <w:multiLevelType w:val="hybridMultilevel"/>
    <w:tmpl w:val="1F7ACECA"/>
    <w:lvl w:ilvl="0" w:tplc="1F86DFE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05517"/>
    <w:multiLevelType w:val="hybridMultilevel"/>
    <w:tmpl w:val="5FF6BA3A"/>
    <w:lvl w:ilvl="0" w:tplc="51CA08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B77480"/>
    <w:multiLevelType w:val="hybridMultilevel"/>
    <w:tmpl w:val="D5B03900"/>
    <w:lvl w:ilvl="0" w:tplc="7D94195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CF"/>
    <w:rsid w:val="000242D5"/>
    <w:rsid w:val="00067921"/>
    <w:rsid w:val="000A210B"/>
    <w:rsid w:val="00111B85"/>
    <w:rsid w:val="001553CB"/>
    <w:rsid w:val="00274F2B"/>
    <w:rsid w:val="002D153B"/>
    <w:rsid w:val="003D2834"/>
    <w:rsid w:val="003E1FAC"/>
    <w:rsid w:val="004516CA"/>
    <w:rsid w:val="004B0194"/>
    <w:rsid w:val="004E4987"/>
    <w:rsid w:val="005F05BF"/>
    <w:rsid w:val="006557A5"/>
    <w:rsid w:val="00692E08"/>
    <w:rsid w:val="007B16CF"/>
    <w:rsid w:val="007E5566"/>
    <w:rsid w:val="0087598F"/>
    <w:rsid w:val="009D30BD"/>
    <w:rsid w:val="009E7E96"/>
    <w:rsid w:val="009F298C"/>
    <w:rsid w:val="00A53D5A"/>
    <w:rsid w:val="00A64165"/>
    <w:rsid w:val="00A70EAD"/>
    <w:rsid w:val="00A7334B"/>
    <w:rsid w:val="00B271F5"/>
    <w:rsid w:val="00C70ACA"/>
    <w:rsid w:val="00CE6E8F"/>
    <w:rsid w:val="00D07CF1"/>
    <w:rsid w:val="00D307B3"/>
    <w:rsid w:val="00D540E0"/>
    <w:rsid w:val="00DF10A5"/>
    <w:rsid w:val="00EA4EAE"/>
    <w:rsid w:val="00EC3FB4"/>
    <w:rsid w:val="00EE295E"/>
    <w:rsid w:val="00F1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E8BC3-F06F-4F5A-8447-FBB4792E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40466">
      <w:bodyDiv w:val="1"/>
      <w:marLeft w:val="0"/>
      <w:marRight w:val="0"/>
      <w:marTop w:val="0"/>
      <w:marBottom w:val="0"/>
      <w:divBdr>
        <w:top w:val="none" w:sz="0" w:space="0" w:color="auto"/>
        <w:left w:val="none" w:sz="0" w:space="0" w:color="auto"/>
        <w:bottom w:val="none" w:sz="0" w:space="0" w:color="auto"/>
        <w:right w:val="none" w:sz="0" w:space="0" w:color="auto"/>
      </w:divBdr>
    </w:div>
    <w:div w:id="6017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 Connectivity</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Wendland, Randall E</dc:creator>
  <cp:keywords/>
  <dc:description/>
  <cp:lastModifiedBy>Wendland, Randall</cp:lastModifiedBy>
  <cp:revision>3</cp:revision>
  <dcterms:created xsi:type="dcterms:W3CDTF">2017-03-17T21:10:00Z</dcterms:created>
  <dcterms:modified xsi:type="dcterms:W3CDTF">2017-03-17T21:37:00Z</dcterms:modified>
</cp:coreProperties>
</file>