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F1" w:rsidRDefault="007F7DF1" w:rsidP="007F7DF1">
      <w:r>
        <w:t xml:space="preserve">Carver County Pheasants Forever Meeting minutes, </w:t>
      </w:r>
    </w:p>
    <w:p w:rsidR="007F7DF1" w:rsidRDefault="00210456" w:rsidP="007F7DF1">
      <w:r>
        <w:t>January 14, 2019</w:t>
      </w:r>
    </w:p>
    <w:p w:rsidR="007F7DF1" w:rsidRDefault="007F7DF1" w:rsidP="007F7DF1">
      <w:r>
        <w:t xml:space="preserve">Members present: </w:t>
      </w:r>
      <w:r w:rsidR="00210456">
        <w:t>8</w:t>
      </w:r>
    </w:p>
    <w:p w:rsidR="007F7DF1" w:rsidRDefault="007F7DF1" w:rsidP="007F7DF1">
      <w:r>
        <w:t xml:space="preserve"> Balance of accounts: $</w:t>
      </w:r>
      <w:r w:rsidR="00210456">
        <w:t>21,793.74</w:t>
      </w:r>
      <w:r>
        <w:t xml:space="preserve"> Cash </w:t>
      </w:r>
      <w:proofErr w:type="spellStart"/>
      <w:r>
        <w:t>mgmt</w:t>
      </w:r>
      <w:proofErr w:type="spellEnd"/>
      <w:r>
        <w:t xml:space="preserve"> PF balance</w:t>
      </w:r>
    </w:p>
    <w:p w:rsidR="007F7DF1" w:rsidRDefault="007F7DF1" w:rsidP="007F7DF1">
      <w:r>
        <w:t xml:space="preserve">                                            $ </w:t>
      </w:r>
      <w:r w:rsidR="00F43CF4">
        <w:t>231.15</w:t>
      </w:r>
      <w:r>
        <w:t xml:space="preserve"> Kline bank</w:t>
      </w:r>
    </w:p>
    <w:p w:rsidR="007F7DF1" w:rsidRDefault="007F7DF1" w:rsidP="007F7DF1">
      <w:r>
        <w:t xml:space="preserve">                                        $</w:t>
      </w:r>
      <w:r w:rsidR="00793F7A">
        <w:t>2</w:t>
      </w:r>
      <w:r w:rsidR="00210456">
        <w:t>2,024.89</w:t>
      </w:r>
      <w:r w:rsidR="00F43CF4">
        <w:t xml:space="preserve"> </w:t>
      </w:r>
      <w:r>
        <w:t xml:space="preserve">total as of </w:t>
      </w:r>
      <w:r w:rsidR="00F43CF4">
        <w:t>December 10</w:t>
      </w:r>
      <w:r>
        <w:t>, 2018</w:t>
      </w:r>
    </w:p>
    <w:p w:rsidR="00D40B05" w:rsidRDefault="007F7DF1" w:rsidP="00D40B05">
      <w:r>
        <w:t xml:space="preserve">All </w:t>
      </w:r>
      <w:r w:rsidR="003A1AF6">
        <w:t>outstanding checks are in.</w:t>
      </w:r>
      <w:r w:rsidR="00D40B05" w:rsidRPr="00D40B05">
        <w:t xml:space="preserve"> </w:t>
      </w:r>
    </w:p>
    <w:p w:rsidR="007F7DF1" w:rsidRDefault="00F43CF4" w:rsidP="007F7DF1">
      <w:r>
        <w:t>M</w:t>
      </w:r>
      <w:r w:rsidR="00A53A10">
        <w:t xml:space="preserve">erchandise </w:t>
      </w:r>
      <w:r w:rsidR="00D40B05">
        <w:t>inventory listing for future banquet use.   Retail value approximately $</w:t>
      </w:r>
      <w:r w:rsidR="00210456">
        <w:t>11,</w:t>
      </w:r>
      <w:r w:rsidR="00D40B05">
        <w:t>000.</w:t>
      </w:r>
    </w:p>
    <w:p w:rsidR="007F7DF1" w:rsidRDefault="007F7DF1" w:rsidP="007F7DF1">
      <w:r>
        <w:t xml:space="preserve">In </w:t>
      </w:r>
      <w:r w:rsidR="005816D1">
        <w:t>Novembe</w:t>
      </w:r>
      <w:r>
        <w:t xml:space="preserve">r 2017, a seeding restoration expense </w:t>
      </w:r>
      <w:r w:rsidR="005816D1">
        <w:t xml:space="preserve">of $7000 was approved by motion for the Tiger Lake </w:t>
      </w:r>
      <w:proofErr w:type="spellStart"/>
      <w:r w:rsidR="005816D1">
        <w:t>Grunke</w:t>
      </w:r>
      <w:proofErr w:type="spellEnd"/>
      <w:r w:rsidR="005816D1">
        <w:t xml:space="preserve"> property WMA.  Those funds are still included in the above balance.</w:t>
      </w:r>
      <w:r w:rsidR="00793F7A">
        <w:t xml:space="preserve">  This amount includes $5500 raised and donated by the </w:t>
      </w:r>
      <w:r w:rsidR="003A1AF6">
        <w:t>Clays for Cause</w:t>
      </w:r>
      <w:r w:rsidR="00793F7A">
        <w:t xml:space="preserve"> group from the Horse and Hunt club, Prior Lake for use at the Tiger lake management complex.</w:t>
      </w:r>
    </w:p>
    <w:p w:rsidR="00210456" w:rsidRDefault="007F7DF1" w:rsidP="00210456">
      <w:r>
        <w:t>Treasurer’s report approved.</w:t>
      </w:r>
      <w:r w:rsidR="00210456" w:rsidRPr="00210456">
        <w:t xml:space="preserve"> </w:t>
      </w:r>
    </w:p>
    <w:p w:rsidR="00A424FB" w:rsidRDefault="00210456" w:rsidP="00210456">
      <w:r w:rsidRPr="00A62BD6">
        <w:t>Open discussions on the 2019 Banquet</w:t>
      </w:r>
      <w:r>
        <w:t xml:space="preserve">.   </w:t>
      </w:r>
    </w:p>
    <w:p w:rsidR="00210456" w:rsidRDefault="00210456" w:rsidP="00210928">
      <w:pPr>
        <w:pStyle w:val="ListParagraph"/>
        <w:numPr>
          <w:ilvl w:val="0"/>
          <w:numId w:val="2"/>
        </w:numPr>
      </w:pPr>
      <w:r>
        <w:t>Payment has been made to reserve the Chaska event center.  Glen will check for credit card machine compatibility with ethernet hookup at the center.</w:t>
      </w:r>
    </w:p>
    <w:p w:rsidR="00210456" w:rsidRDefault="00210456" w:rsidP="00210928">
      <w:pPr>
        <w:pStyle w:val="ListParagraph"/>
        <w:numPr>
          <w:ilvl w:val="0"/>
          <w:numId w:val="2"/>
        </w:numPr>
      </w:pPr>
      <w:r>
        <w:t>Chapter prefers to stay with Hillcrest catering for the banquet.  Glen to follow up with them if they have the required insurance and/ or are willing to cater to the event center.  Plan B is to use the Event center caterer.</w:t>
      </w:r>
    </w:p>
    <w:p w:rsidR="00210456" w:rsidRDefault="00210456" w:rsidP="00210928">
      <w:pPr>
        <w:pStyle w:val="ListParagraph"/>
        <w:numPr>
          <w:ilvl w:val="0"/>
          <w:numId w:val="2"/>
        </w:numPr>
      </w:pPr>
      <w:r>
        <w:t>Decided to only have one door prize, a gun give away.</w:t>
      </w:r>
    </w:p>
    <w:p w:rsidR="00210456" w:rsidRDefault="00210456" w:rsidP="00210928">
      <w:pPr>
        <w:pStyle w:val="ListParagraph"/>
        <w:numPr>
          <w:ilvl w:val="0"/>
          <w:numId w:val="2"/>
        </w:numPr>
      </w:pPr>
      <w:r>
        <w:t>Made updates to banquet mailing letter and ticket order sheet.  Glen will update the master and place order with the printer.  This has been completed.  Mailing planned for first week of February.</w:t>
      </w:r>
    </w:p>
    <w:p w:rsidR="00D40B05" w:rsidRDefault="00210456" w:rsidP="00210456">
      <w:pPr>
        <w:pStyle w:val="ListParagraph"/>
        <w:numPr>
          <w:ilvl w:val="0"/>
          <w:numId w:val="2"/>
        </w:numPr>
      </w:pPr>
      <w:r>
        <w:t xml:space="preserve">Selected Raffles for 2019 banquet:  Meat raffle, Tom </w:t>
      </w:r>
      <w:proofErr w:type="spellStart"/>
      <w:r>
        <w:t>Lehtinen</w:t>
      </w:r>
      <w:proofErr w:type="spellEnd"/>
      <w:r>
        <w:t xml:space="preserve">, Banner, food plot, break, mystery gun, </w:t>
      </w:r>
      <w:proofErr w:type="gramStart"/>
      <w:r>
        <w:t>Browning</w:t>
      </w:r>
      <w:proofErr w:type="gramEnd"/>
      <w:r>
        <w:t xml:space="preserve"> 3 pack, hat, </w:t>
      </w:r>
      <w:proofErr w:type="spellStart"/>
      <w:r>
        <w:t>ringneck</w:t>
      </w:r>
      <w:proofErr w:type="spellEnd"/>
      <w:r>
        <w:t xml:space="preserve">, walk around gun, silent auction yellow line gun, and clay pigeon pull.  Glen will make first draft of raffle prize list, </w:t>
      </w:r>
      <w:r>
        <w:t>utilizing inventory</w:t>
      </w:r>
      <w:r>
        <w:t>,</w:t>
      </w:r>
      <w:r>
        <w:t xml:space="preserve"> </w:t>
      </w:r>
      <w:r>
        <w:t xml:space="preserve">for each raffle and forward to the Raffle Planning committee.  </w:t>
      </w:r>
    </w:p>
    <w:p w:rsidR="00210456" w:rsidRDefault="00210456" w:rsidP="00210456">
      <w:pPr>
        <w:pStyle w:val="ListParagraph"/>
        <w:numPr>
          <w:ilvl w:val="0"/>
          <w:numId w:val="2"/>
        </w:numPr>
      </w:pPr>
      <w:r>
        <w:t xml:space="preserve">Chose the Raffle planning committee: John </w:t>
      </w:r>
      <w:proofErr w:type="spellStart"/>
      <w:r>
        <w:t>Steinhagen</w:t>
      </w:r>
      <w:proofErr w:type="spellEnd"/>
      <w:r>
        <w:t xml:space="preserve">, Wayne Trapp, John Wartman, Eric Olson, </w:t>
      </w:r>
      <w:proofErr w:type="spellStart"/>
      <w:r>
        <w:t>Dru</w:t>
      </w:r>
      <w:proofErr w:type="spellEnd"/>
      <w:r>
        <w:t xml:space="preserve"> </w:t>
      </w:r>
      <w:proofErr w:type="spellStart"/>
      <w:r>
        <w:t>Leange</w:t>
      </w:r>
      <w:proofErr w:type="spellEnd"/>
      <w:r>
        <w:t xml:space="preserve">, Mike Shorter, Glen </w:t>
      </w:r>
      <w:proofErr w:type="spellStart"/>
      <w:r>
        <w:t>McPadden</w:t>
      </w:r>
      <w:proofErr w:type="spellEnd"/>
      <w:r>
        <w:t>.</w:t>
      </w:r>
    </w:p>
    <w:p w:rsidR="00210456" w:rsidRDefault="00210456" w:rsidP="00210456">
      <w:pPr>
        <w:pStyle w:val="ListParagraph"/>
        <w:numPr>
          <w:ilvl w:val="0"/>
          <w:numId w:val="2"/>
        </w:numPr>
      </w:pPr>
      <w:r>
        <w:t xml:space="preserve">Raffle Planning Committee will meet January 30 at 7:30 pm at </w:t>
      </w:r>
      <w:proofErr w:type="spellStart"/>
      <w:r>
        <w:t>Berky’s</w:t>
      </w:r>
      <w:proofErr w:type="spellEnd"/>
      <w:r>
        <w:t xml:space="preserve"> bar in Cologne to fill out the raffle items and create a Reed’s shopping list.</w:t>
      </w:r>
    </w:p>
    <w:p w:rsidR="00210456" w:rsidRDefault="00210456" w:rsidP="00210456">
      <w:pPr>
        <w:pStyle w:val="ListParagraph"/>
        <w:numPr>
          <w:ilvl w:val="0"/>
          <w:numId w:val="2"/>
        </w:numPr>
      </w:pPr>
      <w:r>
        <w:t>Last week of February is tentatively planned for a Reed’s shopping trip.</w:t>
      </w:r>
    </w:p>
    <w:p w:rsidR="00886DDA" w:rsidRDefault="00210456" w:rsidP="00C71661">
      <w:r>
        <w:t xml:space="preserve">Approved payment to Devyn </w:t>
      </w:r>
      <w:proofErr w:type="spellStart"/>
      <w:r>
        <w:t>Breeggmann</w:t>
      </w:r>
      <w:proofErr w:type="spellEnd"/>
      <w:r>
        <w:t xml:space="preserve"> for scholarship awarded at 2018 banquet, $500.</w:t>
      </w:r>
    </w:p>
    <w:p w:rsidR="00210456" w:rsidRDefault="00210456" w:rsidP="00C71661">
      <w:r>
        <w:t>Waconia Highschool Conservation C</w:t>
      </w:r>
      <w:bookmarkStart w:id="0" w:name="_GoBack"/>
      <w:bookmarkEnd w:id="0"/>
      <w:r>
        <w:t>lub parents expressed an interest to run and manage the national PF Ford truck raffle.  This would be done separate from the banquet.   Decision was tabled until February meeting were Wayne Trapp will report if the WHSCC parents have elected to proceed.</w:t>
      </w:r>
    </w:p>
    <w:p w:rsidR="00755806" w:rsidRDefault="00755806" w:rsidP="00C71661">
      <w:r>
        <w:t>Next meeting scheduled for</w:t>
      </w:r>
      <w:r w:rsidR="00720825">
        <w:t xml:space="preserve"> </w:t>
      </w:r>
      <w:r w:rsidR="00210456">
        <w:t>February 11</w:t>
      </w:r>
      <w:r w:rsidR="006827EC">
        <w:t>, 2019</w:t>
      </w:r>
      <w:r>
        <w:t xml:space="preserve"> at Waconia legion, 6:30 pm.</w:t>
      </w:r>
    </w:p>
    <w:p w:rsidR="00755806" w:rsidRDefault="00755806" w:rsidP="00C71661">
      <w:r>
        <w:t xml:space="preserve">Meeting adjourned at </w:t>
      </w:r>
      <w:r w:rsidR="00210456">
        <w:t>9:18</w:t>
      </w:r>
      <w:r>
        <w:t xml:space="preserve"> PM</w:t>
      </w:r>
    </w:p>
    <w:p w:rsidR="005816D1" w:rsidRDefault="005816D1" w:rsidP="007F7DF1"/>
    <w:p w:rsidR="008936C0" w:rsidRDefault="008936C0"/>
    <w:sectPr w:rsidR="0089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BEE"/>
    <w:multiLevelType w:val="hybridMultilevel"/>
    <w:tmpl w:val="FB4888F6"/>
    <w:lvl w:ilvl="0" w:tplc="1C1EF2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5C13"/>
    <w:multiLevelType w:val="hybridMultilevel"/>
    <w:tmpl w:val="68BEB9A4"/>
    <w:lvl w:ilvl="0" w:tplc="61567E30">
      <w:numFmt w:val="bullet"/>
      <w:lvlText w:val=""/>
      <w:lvlJc w:val="left"/>
      <w:pPr>
        <w:ind w:left="63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0"/>
    <w:rsid w:val="001E2286"/>
    <w:rsid w:val="00210456"/>
    <w:rsid w:val="00210928"/>
    <w:rsid w:val="002624C2"/>
    <w:rsid w:val="002E6E91"/>
    <w:rsid w:val="003A1AF6"/>
    <w:rsid w:val="003E2A21"/>
    <w:rsid w:val="00447F32"/>
    <w:rsid w:val="00566373"/>
    <w:rsid w:val="005816D1"/>
    <w:rsid w:val="005B32DB"/>
    <w:rsid w:val="006141E6"/>
    <w:rsid w:val="00616B3A"/>
    <w:rsid w:val="00637EB8"/>
    <w:rsid w:val="006827EC"/>
    <w:rsid w:val="006B1C40"/>
    <w:rsid w:val="006D4310"/>
    <w:rsid w:val="00720825"/>
    <w:rsid w:val="007346A1"/>
    <w:rsid w:val="00755806"/>
    <w:rsid w:val="00793F7A"/>
    <w:rsid w:val="007F2BBC"/>
    <w:rsid w:val="007F7DF1"/>
    <w:rsid w:val="00886DDA"/>
    <w:rsid w:val="008936C0"/>
    <w:rsid w:val="008E2D35"/>
    <w:rsid w:val="009B2467"/>
    <w:rsid w:val="009C43AE"/>
    <w:rsid w:val="00A424FB"/>
    <w:rsid w:val="00A53A10"/>
    <w:rsid w:val="00A62BD6"/>
    <w:rsid w:val="00AF3570"/>
    <w:rsid w:val="00C71661"/>
    <w:rsid w:val="00D40B05"/>
    <w:rsid w:val="00E53341"/>
    <w:rsid w:val="00EA380B"/>
    <w:rsid w:val="00F15FA6"/>
    <w:rsid w:val="00F37B2D"/>
    <w:rsid w:val="00F4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CB10"/>
  <w15:chartTrackingRefBased/>
  <w15:docId w15:val="{406C8C8D-3366-4B06-AB89-BA67709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D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Wendland</dc:creator>
  <cp:keywords/>
  <dc:description/>
  <cp:lastModifiedBy>Randy Wendland</cp:lastModifiedBy>
  <cp:revision>3</cp:revision>
  <dcterms:created xsi:type="dcterms:W3CDTF">2019-01-25T17:03:00Z</dcterms:created>
  <dcterms:modified xsi:type="dcterms:W3CDTF">2019-01-25T17:40:00Z</dcterms:modified>
</cp:coreProperties>
</file>